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4E280A" w:rsidRDefault="004E280A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proofErr w:type="spellStart"/>
      <w:r>
        <w:rPr>
          <w:rFonts w:ascii="Sylfaen" w:hAnsi="Sylfaen"/>
          <w:b/>
        </w:rPr>
        <w:t>ფსიქოლოგია</w:t>
      </w:r>
      <w:proofErr w:type="spellEnd"/>
    </w:p>
    <w:p w:rsidR="00636118" w:rsidRPr="0056764E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</w:t>
      </w:r>
      <w:r w:rsidR="004E280A">
        <w:rPr>
          <w:rFonts w:ascii="Sylfaen" w:hAnsi="Sylfaen"/>
          <w:b/>
          <w:sz w:val="18"/>
          <w:szCs w:val="18"/>
        </w:rPr>
        <w:t>VIII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56764E">
        <w:rPr>
          <w:rFonts w:ascii="Sylfaen" w:hAnsi="Sylfaen"/>
          <w:i/>
        </w:rPr>
        <w:t>111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 w:rsidR="004E280A">
              <w:rPr>
                <w:rFonts w:ascii="Sylfaen" w:hAnsi="Sylfaen"/>
                <w:b/>
                <w:sz w:val="18"/>
                <w:szCs w:val="18"/>
              </w:rPr>
              <w:t xml:space="preserve">   </w:t>
            </w:r>
            <w:r>
              <w:rPr>
                <w:rFonts w:ascii="Sylfaen" w:hAnsi="Sylfaen"/>
                <w:b/>
                <w:sz w:val="18"/>
                <w:szCs w:val="18"/>
              </w:rPr>
              <w:t>I</w:t>
            </w:r>
            <w:r w:rsidR="004E280A">
              <w:rPr>
                <w:rFonts w:ascii="Sylfaen" w:hAnsi="Sylfaen"/>
                <w:b/>
                <w:sz w:val="18"/>
                <w:szCs w:val="18"/>
              </w:rPr>
              <w:t>V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4E28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ბავშვთა  ძალადობა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4E28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ქეთი  კახიანი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4E280A" w:rsidRDefault="004E280A" w:rsidP="004E280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ბავშვთა  ძალადობა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4E28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ქეთი  კახიანი</w:t>
            </w: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4E28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ბავშვთა  ძალადობა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4E280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ქეთი  კახიანი</w:t>
            </w: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4E280A"/>
    <w:rsid w:val="0056764E"/>
    <w:rsid w:val="00636118"/>
    <w:rsid w:val="006D68D1"/>
    <w:rsid w:val="007615FE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998</Characters>
  <Application>Microsoft Office Word</Application>
  <DocSecurity>0</DocSecurity>
  <Lines>8</Lines>
  <Paragraphs>2</Paragraphs>
  <ScaleCrop>false</ScaleCrop>
  <Company>university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2013-02-18T10:13:00Z</dcterms:modified>
</cp:coreProperties>
</file>